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B240" w14:textId="77777777" w:rsidR="008A3173" w:rsidRPr="00067260" w:rsidRDefault="008A3173">
      <w:pPr>
        <w:rPr>
          <w:rFonts w:cstheme="minorHAnsi"/>
          <w:b/>
          <w:sz w:val="28"/>
          <w:szCs w:val="28"/>
        </w:rPr>
      </w:pPr>
      <w:r w:rsidRPr="00067260">
        <w:rPr>
          <w:rFonts w:cstheme="minorHAnsi"/>
          <w:b/>
          <w:sz w:val="28"/>
          <w:szCs w:val="28"/>
        </w:rPr>
        <w:t>Qualifizierungsoffensive Kindertagespflege</w:t>
      </w:r>
      <w:r w:rsidR="00303C4F" w:rsidRPr="00067260">
        <w:rPr>
          <w:rFonts w:cstheme="minorHAnsi"/>
          <w:b/>
          <w:sz w:val="28"/>
          <w:szCs w:val="28"/>
        </w:rPr>
        <w:t xml:space="preserve"> (</w:t>
      </w:r>
      <w:r w:rsidR="001E716A" w:rsidRPr="00067260">
        <w:rPr>
          <w:rFonts w:cstheme="minorHAnsi"/>
          <w:b/>
          <w:sz w:val="28"/>
          <w:szCs w:val="28"/>
        </w:rPr>
        <w:t>Förderrichtlinie KiQuTG 2023 – 2024)</w:t>
      </w:r>
    </w:p>
    <w:tbl>
      <w:tblPr>
        <w:tblStyle w:val="Tabellenraster"/>
        <w:tblpPr w:leftFromText="142" w:rightFromText="142" w:vertAnchor="page" w:horzAnchor="margin" w:tblpXSpec="center" w:tblpY="2821"/>
        <w:tblOverlap w:val="never"/>
        <w:tblW w:w="39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955DC0" w14:paraId="269B93AD" w14:textId="77777777" w:rsidTr="00955DC0">
        <w:trPr>
          <w:trHeight w:val="455"/>
        </w:trPr>
        <w:tc>
          <w:tcPr>
            <w:tcW w:w="0" w:type="auto"/>
          </w:tcPr>
          <w:p w14:paraId="40B97A74" w14:textId="77777777" w:rsidR="00955DC0" w:rsidRPr="00067260" w:rsidRDefault="00955DC0" w:rsidP="00955DC0">
            <w:pPr>
              <w:rPr>
                <w:rFonts w:cstheme="minorHAnsi"/>
                <w:b/>
                <w:color w:val="ED7D31" w:themeColor="accent2"/>
                <w:sz w:val="36"/>
                <w:szCs w:val="36"/>
              </w:rPr>
            </w:pPr>
            <w:r>
              <w:rPr>
                <w:rFonts w:cstheme="minorHAnsi"/>
                <w:sz w:val="28"/>
                <w:szCs w:val="28"/>
              </w:rPr>
              <w:t>xyz</w:t>
            </w:r>
          </w:p>
        </w:tc>
      </w:tr>
    </w:tbl>
    <w:p w14:paraId="7394A4E1" w14:textId="30078FB2" w:rsidR="00BB2209" w:rsidRPr="00955DC0" w:rsidRDefault="00384121">
      <w:pPr>
        <w:rPr>
          <w:rFonts w:cstheme="minorHAnsi"/>
          <w:b/>
          <w:color w:val="ED7D31" w:themeColor="accent2"/>
          <w:sz w:val="36"/>
          <w:szCs w:val="36"/>
        </w:rPr>
      </w:pPr>
      <w:r>
        <w:rPr>
          <w:rFonts w:cstheme="minorHAnsi"/>
          <w:b/>
        </w:rPr>
        <w:t>Formular zur Erfolgskontrolle</w:t>
      </w:r>
      <w:r w:rsidR="008A3173" w:rsidRPr="00067260">
        <w:rPr>
          <w:rFonts w:cstheme="minorHAnsi"/>
          <w:b/>
          <w:sz w:val="26"/>
          <w:szCs w:val="26"/>
        </w:rPr>
        <w:br/>
      </w:r>
      <w:r w:rsidRPr="00955DC0">
        <w:rPr>
          <w:rFonts w:cstheme="minorHAnsi"/>
          <w:b/>
          <w:color w:val="ED7D31" w:themeColor="accent2"/>
          <w:sz w:val="36"/>
          <w:szCs w:val="36"/>
        </w:rPr>
        <w:t xml:space="preserve">Erfolgskontrolle </w:t>
      </w:r>
      <w:r w:rsidR="00310638" w:rsidRPr="00955DC0">
        <w:rPr>
          <w:rFonts w:cstheme="minorHAnsi"/>
          <w:b/>
          <w:color w:val="ED7D31" w:themeColor="accent2"/>
          <w:sz w:val="36"/>
          <w:szCs w:val="36"/>
        </w:rPr>
        <w:t>Grundqualifizierung</w:t>
      </w:r>
      <w:r w:rsidRPr="00955DC0">
        <w:rPr>
          <w:rFonts w:cstheme="minorHAnsi"/>
          <w:b/>
          <w:color w:val="ED7D31" w:themeColor="accent2"/>
          <w:sz w:val="36"/>
          <w:szCs w:val="36"/>
        </w:rPr>
        <w:t xml:space="preserve"> mit 300 UE </w:t>
      </w:r>
      <w:r w:rsidR="00742084" w:rsidRPr="00955DC0">
        <w:rPr>
          <w:rFonts w:cstheme="minorHAnsi"/>
          <w:b/>
          <w:color w:val="ED7D31" w:themeColor="accent2"/>
          <w:sz w:val="36"/>
          <w:szCs w:val="36"/>
        </w:rPr>
        <w:t>für Vereinbarung Nr.</w:t>
      </w:r>
      <w:r w:rsidR="00484FC0" w:rsidRPr="00955DC0">
        <w:rPr>
          <w:rFonts w:cstheme="minorHAnsi"/>
          <w:b/>
          <w:color w:val="ED7D31" w:themeColor="accent2"/>
          <w:sz w:val="36"/>
          <w:szCs w:val="36"/>
        </w:rPr>
        <w:t xml:space="preserve"> </w:t>
      </w:r>
    </w:p>
    <w:tbl>
      <w:tblPr>
        <w:tblStyle w:val="Tabellenraster"/>
        <w:tblpPr w:leftFromText="141" w:rightFromText="141" w:vertAnchor="text" w:horzAnchor="margin" w:tblpY="237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450"/>
      </w:tblGrid>
      <w:tr w:rsidR="00DF51E9" w14:paraId="04BE5FA8" w14:textId="77777777" w:rsidTr="00DF51E9">
        <w:trPr>
          <w:trHeight w:hRule="exact" w:val="284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79E030CF" w14:textId="77777777" w:rsidR="00DF51E9" w:rsidRPr="00067260" w:rsidRDefault="00DF51E9" w:rsidP="00DF51E9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</w:tcBorders>
          </w:tcPr>
          <w:p w14:paraId="28BD6452" w14:textId="77777777" w:rsidR="00DF51E9" w:rsidRPr="00067260" w:rsidRDefault="00DF51E9" w:rsidP="00DF51E9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</w:tr>
      <w:tr w:rsidR="00DF51E9" w14:paraId="41AA18DC" w14:textId="77777777" w:rsidTr="00DF51E9">
        <w:trPr>
          <w:trHeight w:val="284"/>
        </w:trPr>
        <w:tc>
          <w:tcPr>
            <w:tcW w:w="5103" w:type="dxa"/>
            <w:tcBorders>
              <w:top w:val="single" w:sz="4" w:space="0" w:color="auto"/>
            </w:tcBorders>
          </w:tcPr>
          <w:p w14:paraId="1668568C" w14:textId="77777777" w:rsidR="00DF51E9" w:rsidRPr="00067260" w:rsidRDefault="00DF51E9" w:rsidP="00DF51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>Träger, Adresse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14:paraId="6BAC5191" w14:textId="77777777" w:rsidR="00DF51E9" w:rsidRDefault="00DF51E9" w:rsidP="00DF51E9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Zeitraum der geplanten Qualifizierungsmaßnahme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br/>
            </w: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laut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Vereinbarung</w:t>
            </w:r>
          </w:p>
          <w:p w14:paraId="4E869FA9" w14:textId="77777777" w:rsidR="00664DDF" w:rsidRDefault="00664DDF" w:rsidP="00DF51E9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0A3895A" w14:textId="77777777" w:rsidR="00664DDF" w:rsidRDefault="00664DDF" w:rsidP="00DF51E9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3BCCFA46" w14:textId="1DA7FD0C" w:rsidR="00664DDF" w:rsidRPr="00067260" w:rsidRDefault="00664DDF" w:rsidP="00DF51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EinfacheTabelle5"/>
        <w:tblpPr w:leftFromText="142" w:rightFromText="142" w:topFromText="227" w:bottomFromText="227" w:vertAnchor="page" w:horzAnchor="margin" w:tblpY="4809"/>
        <w:tblW w:w="9554" w:type="dxa"/>
        <w:tblLayout w:type="fixed"/>
        <w:tblLook w:val="04A0" w:firstRow="1" w:lastRow="0" w:firstColumn="1" w:lastColumn="0" w:noHBand="0" w:noVBand="1"/>
      </w:tblPr>
      <w:tblGrid>
        <w:gridCol w:w="3969"/>
        <w:gridCol w:w="846"/>
        <w:gridCol w:w="4739"/>
      </w:tblGrid>
      <w:tr w:rsidR="00DF51E9" w14:paraId="5D37D43C" w14:textId="77777777" w:rsidTr="0066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96B47" w14:textId="16BBC838" w:rsidR="00DF51E9" w:rsidRPr="00A819F1" w:rsidRDefault="00DF51E9" w:rsidP="00664DDF">
            <w:pPr>
              <w:jc w:val="left"/>
              <w:rPr>
                <w:rFonts w:cstheme="majorHAnsi"/>
                <w:b/>
                <w:bCs/>
                <w:i w:val="0"/>
                <w:iCs w:val="0"/>
                <w:sz w:val="22"/>
              </w:rPr>
            </w:pPr>
            <w:r w:rsidRPr="00A819F1">
              <w:rPr>
                <w:rFonts w:cstheme="majorHAnsi"/>
                <w:b/>
                <w:bCs/>
                <w:i w:val="0"/>
                <w:iCs w:val="0"/>
                <w:sz w:val="22"/>
              </w:rPr>
              <w:t xml:space="preserve">Kurs 1: </w:t>
            </w:r>
            <w:r>
              <w:rPr>
                <w:rFonts w:cstheme="majorHAnsi"/>
                <w:b/>
                <w:bCs/>
                <w:i w:val="0"/>
                <w:iCs w:val="0"/>
                <w:sz w:val="22"/>
              </w:rPr>
              <w:br/>
            </w:r>
            <w:r w:rsidRPr="00A819F1">
              <w:rPr>
                <w:rFonts w:cstheme="majorHAnsi"/>
                <w:b/>
                <w:bCs/>
                <w:i w:val="0"/>
                <w:iCs w:val="0"/>
                <w:sz w:val="22"/>
              </w:rPr>
              <w:t>Tätigkeitsvorbereitende Qualifizierung</w:t>
            </w:r>
            <w:r>
              <w:rPr>
                <w:rFonts w:cstheme="majorHAnsi"/>
                <w:b/>
                <w:bCs/>
                <w:i w:val="0"/>
                <w:iCs w:val="0"/>
                <w:sz w:val="22"/>
              </w:rPr>
              <w:br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534C6" w14:textId="586DD887" w:rsidR="00DF51E9" w:rsidRPr="00A819F1" w:rsidRDefault="00DF51E9" w:rsidP="00664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19F1">
              <w:rPr>
                <w:rFonts w:cstheme="majorHAnsi"/>
                <w:b/>
                <w:bCs/>
                <w:i w:val="0"/>
                <w:iCs w:val="0"/>
                <w:sz w:val="22"/>
              </w:rPr>
              <w:t>Anzahl</w:t>
            </w:r>
            <w:r>
              <w:rPr>
                <w:rFonts w:cstheme="majorHAnsi"/>
                <w:b/>
                <w:bCs/>
                <w:i w:val="0"/>
                <w:iCs w:val="0"/>
                <w:sz w:val="22"/>
              </w:rPr>
              <w:br/>
              <w:t>TN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64954" w14:textId="1512C9B1" w:rsidR="00DF51E9" w:rsidRPr="00A819F1" w:rsidRDefault="00DF51E9" w:rsidP="00664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19F1">
              <w:rPr>
                <w:rFonts w:cstheme="majorHAnsi"/>
                <w:b/>
                <w:i w:val="0"/>
                <w:iCs w:val="0"/>
                <w:sz w:val="22"/>
              </w:rPr>
              <w:t>Gründe</w:t>
            </w:r>
          </w:p>
        </w:tc>
      </w:tr>
      <w:tr w:rsidR="00DF51E9" w14:paraId="2DE761E5" w14:textId="77777777" w:rsidTr="0066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EE5" w14:textId="77777777" w:rsidR="00DF51E9" w:rsidRPr="00A819F1" w:rsidRDefault="00DF51E9" w:rsidP="00664DDF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Anmeldungen für die Grundqualifizierung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8CA6" w14:textId="77777777" w:rsidR="00DF51E9" w:rsidRPr="00A819F1" w:rsidRDefault="00DF51E9" w:rsidP="00664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A4C2" w14:textId="77777777" w:rsidR="00DF51E9" w:rsidRPr="00A819F1" w:rsidRDefault="00DF51E9" w:rsidP="0066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117C" w14:paraId="67C9CD95" w14:textId="77777777" w:rsidTr="00664D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F101" w14:textId="6767B4D2" w:rsidR="002E117C" w:rsidRPr="00A819F1" w:rsidRDefault="002E117C" w:rsidP="002E117C">
            <w:pPr>
              <w:jc w:val="left"/>
              <w:rPr>
                <w:rFonts w:cstheme="minorHAnsi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Abbruch nach Kurs 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7EE4" w14:textId="77777777" w:rsidR="002E117C" w:rsidRPr="00A819F1" w:rsidRDefault="002E117C" w:rsidP="00664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CE43" w14:textId="77777777" w:rsidR="002E117C" w:rsidRPr="00A819F1" w:rsidRDefault="002E117C" w:rsidP="0066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51E9" w14:paraId="067F1805" w14:textId="77777777" w:rsidTr="0066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20BD" w14:textId="77777777" w:rsidR="00DF51E9" w:rsidRDefault="00DF51E9" w:rsidP="00664DDF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Beantragung der PE </w:t>
            </w:r>
            <w:r w:rsidR="002E117C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zwischen </w:t>
            </w:r>
            <w:r w:rsidR="001A3171">
              <w:rPr>
                <w:rFonts w:asciiTheme="minorHAnsi" w:hAnsiTheme="minorHAnsi" w:cstheme="minorHAnsi"/>
                <w:i w:val="0"/>
                <w:iCs w:val="0"/>
                <w:sz w:val="22"/>
              </w:rPr>
              <w:br/>
            </w:r>
            <w:r w:rsidR="002E117C">
              <w:rPr>
                <w:rFonts w:asciiTheme="minorHAnsi" w:hAnsiTheme="minorHAnsi" w:cstheme="minorHAnsi"/>
                <w:i w:val="0"/>
                <w:iCs w:val="0"/>
                <w:sz w:val="22"/>
              </w:rPr>
              <w:t>Kurs 1 und Kurs 2</w:t>
            </w:r>
          </w:p>
          <w:p w14:paraId="20A3699B" w14:textId="19158514" w:rsidR="001A3171" w:rsidRPr="00A819F1" w:rsidRDefault="001A3171" w:rsidP="00664DDF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29DD" w14:textId="77777777" w:rsidR="00DF51E9" w:rsidRPr="00A819F1" w:rsidRDefault="00DF51E9" w:rsidP="00664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D2DB" w14:textId="77777777" w:rsidR="00DF51E9" w:rsidRPr="00A819F1" w:rsidRDefault="00DF51E9" w:rsidP="0066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51E9" w14:paraId="695A2E53" w14:textId="77777777" w:rsidTr="00664D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A3" w14:textId="3CFCD0C1" w:rsidR="00DF51E9" w:rsidRPr="00A819F1" w:rsidRDefault="00DF51E9" w:rsidP="00664DDF">
            <w:pPr>
              <w:jc w:val="left"/>
              <w:rPr>
                <w:rFonts w:cstheme="majorHAnsi"/>
                <w:b/>
                <w:bCs/>
                <w:i w:val="0"/>
                <w:iCs w:val="0"/>
                <w:sz w:val="22"/>
              </w:rPr>
            </w:pPr>
            <w:r w:rsidRPr="00A819F1">
              <w:rPr>
                <w:rFonts w:cstheme="majorHAnsi"/>
                <w:b/>
                <w:bCs/>
                <w:i w:val="0"/>
                <w:iCs w:val="0"/>
                <w:sz w:val="22"/>
              </w:rPr>
              <w:t xml:space="preserve">Kurs 2: </w:t>
            </w:r>
            <w:r>
              <w:rPr>
                <w:rFonts w:cstheme="majorHAnsi"/>
                <w:b/>
                <w:bCs/>
                <w:i w:val="0"/>
                <w:iCs w:val="0"/>
                <w:sz w:val="22"/>
              </w:rPr>
              <w:br/>
            </w:r>
            <w:r w:rsidRPr="00A819F1">
              <w:rPr>
                <w:rFonts w:cstheme="majorHAnsi"/>
                <w:b/>
                <w:bCs/>
                <w:i w:val="0"/>
                <w:iCs w:val="0"/>
                <w:sz w:val="22"/>
              </w:rPr>
              <w:t>Tätigkeitsbegleitende Qualifizierung</w:t>
            </w:r>
            <w:r>
              <w:rPr>
                <w:rFonts w:cstheme="majorHAnsi"/>
                <w:b/>
                <w:bCs/>
                <w:i w:val="0"/>
                <w:iCs w:val="0"/>
                <w:sz w:val="22"/>
              </w:rPr>
              <w:br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A10D3" w14:textId="77777777" w:rsidR="00DF51E9" w:rsidRPr="00A819F1" w:rsidRDefault="00DF51E9" w:rsidP="00664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43D8D" w14:textId="77777777" w:rsidR="00DF51E9" w:rsidRPr="00A819F1" w:rsidRDefault="00DF51E9" w:rsidP="0066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117C" w14:paraId="18F74B2D" w14:textId="77777777" w:rsidTr="002E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28FE" w14:textId="5BC736EA" w:rsidR="002E117C" w:rsidRPr="00A819F1" w:rsidRDefault="002E117C" w:rsidP="002E117C">
            <w:pPr>
              <w:jc w:val="left"/>
              <w:rPr>
                <w:rFonts w:cstheme="majorHAnsi"/>
                <w:b/>
                <w:bCs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Anmeldungen für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Kurs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6C45" w14:textId="77777777" w:rsidR="002E117C" w:rsidRPr="00A819F1" w:rsidRDefault="002E117C" w:rsidP="00664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E4C" w14:textId="77777777" w:rsidR="002E117C" w:rsidRPr="00A819F1" w:rsidRDefault="002E117C" w:rsidP="0066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117C" w14:paraId="11E267C4" w14:textId="77777777" w:rsidTr="002E117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9245" w14:textId="77777777" w:rsidR="002E117C" w:rsidRDefault="002E117C" w:rsidP="002E117C">
            <w:pPr>
              <w:jc w:val="left"/>
              <w:rPr>
                <w:rFonts w:cstheme="minorHAnsi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Abbruch der Qualifizierung zwischen </w:t>
            </w:r>
          </w:p>
          <w:p w14:paraId="15609C8E" w14:textId="6C5D192F" w:rsidR="002E117C" w:rsidRPr="00A819F1" w:rsidRDefault="002E117C" w:rsidP="002E117C">
            <w:pPr>
              <w:jc w:val="left"/>
              <w:rPr>
                <w:rFonts w:cstheme="minorHAnsi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5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1</w:t>
            </w: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UE und 300 UE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C2F0" w14:textId="77777777" w:rsidR="002E117C" w:rsidRPr="00A819F1" w:rsidRDefault="002E117C" w:rsidP="00664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3261" w14:textId="77777777" w:rsidR="002E117C" w:rsidRPr="00A819F1" w:rsidRDefault="002E117C" w:rsidP="0066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117C" w14:paraId="0EF02071" w14:textId="77777777" w:rsidTr="002E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E3C0" w14:textId="36A47AE5" w:rsidR="002E117C" w:rsidRPr="00A819F1" w:rsidRDefault="002E117C" w:rsidP="002E117C">
            <w:pPr>
              <w:jc w:val="left"/>
              <w:rPr>
                <w:rFonts w:cstheme="minorHAnsi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Abschluss der Grundqualifizierung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FF4A" w14:textId="77777777" w:rsidR="002E117C" w:rsidRPr="00A819F1" w:rsidRDefault="002E117C" w:rsidP="00664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78BF" w14:textId="77777777" w:rsidR="002E117C" w:rsidRPr="00A819F1" w:rsidRDefault="002E117C" w:rsidP="0066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51E9" w14:paraId="69E4E5FF" w14:textId="77777777" w:rsidTr="00664DD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19C4" w14:textId="77777777" w:rsidR="00DF51E9" w:rsidRDefault="00DF51E9" w:rsidP="00664DDF">
            <w:pPr>
              <w:jc w:val="left"/>
              <w:rPr>
                <w:rFonts w:cstheme="minorHAnsi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Beantragung der PE im Zeitraum </w:t>
            </w:r>
          </w:p>
          <w:p w14:paraId="55D95875" w14:textId="32AE4E50" w:rsidR="00DF51E9" w:rsidRPr="00A819F1" w:rsidRDefault="007000B3" w:rsidP="00664DDF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t>51</w:t>
            </w:r>
            <w:r w:rsidR="00DF51E9"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 </w:t>
            </w:r>
            <w:r w:rsidR="00DF51E9">
              <w:rPr>
                <w:rFonts w:asciiTheme="minorHAnsi" w:hAnsiTheme="minorHAnsi" w:cstheme="minorHAnsi"/>
                <w:i w:val="0"/>
                <w:iCs w:val="0"/>
                <w:sz w:val="22"/>
              </w:rPr>
              <w:t xml:space="preserve">UE </w:t>
            </w:r>
            <w:r w:rsidR="00DF51E9"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– 300 UE</w:t>
            </w:r>
            <w:r w:rsidR="00DF51E9">
              <w:rPr>
                <w:rFonts w:asciiTheme="minorHAnsi" w:hAnsiTheme="minorHAnsi" w:cstheme="minorHAnsi"/>
                <w:i w:val="0"/>
                <w:iCs w:val="0"/>
                <w:sz w:val="22"/>
              </w:rPr>
              <w:br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5BB2" w14:textId="77777777" w:rsidR="00DF51E9" w:rsidRPr="00A819F1" w:rsidRDefault="00DF51E9" w:rsidP="00664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714F" w14:textId="77777777" w:rsidR="00DF51E9" w:rsidRPr="00A819F1" w:rsidRDefault="00DF51E9" w:rsidP="0066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51E9" w14:paraId="59DD1745" w14:textId="77777777" w:rsidTr="00664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D174" w14:textId="71E519FE" w:rsidR="00DF51E9" w:rsidRPr="00A819F1" w:rsidRDefault="00DF51E9" w:rsidP="00664DDF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A819F1">
              <w:rPr>
                <w:rFonts w:asciiTheme="minorHAnsi" w:hAnsiTheme="minorHAnsi" w:cstheme="minorHAnsi"/>
                <w:i w:val="0"/>
                <w:iCs w:val="0"/>
                <w:sz w:val="22"/>
              </w:rPr>
              <w:t>Beantragung PE nach Abschluss der Qualifizierung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</w:rPr>
              <w:br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4574" w14:textId="77777777" w:rsidR="00DF51E9" w:rsidRPr="00A819F1" w:rsidRDefault="00DF51E9" w:rsidP="00664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5CA" w14:textId="77777777" w:rsidR="00DF51E9" w:rsidRPr="00A819F1" w:rsidRDefault="00DF51E9" w:rsidP="0066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0A04505" w14:textId="3C7EC455" w:rsidR="00DF4A48" w:rsidRDefault="00DF4A48" w:rsidP="00DF4A48">
      <w:pPr>
        <w:rPr>
          <w:rFonts w:cstheme="minorHAnsi"/>
        </w:rPr>
      </w:pPr>
    </w:p>
    <w:tbl>
      <w:tblPr>
        <w:tblStyle w:val="Tabellenraster"/>
        <w:tblpPr w:leftFromText="141" w:rightFromText="141" w:vertAnchor="text" w:horzAnchor="margin" w:tblpY="134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64"/>
      </w:tblGrid>
      <w:tr w:rsidR="004F5725" w14:paraId="0D7417DC" w14:textId="77777777" w:rsidTr="004F5725">
        <w:trPr>
          <w:trHeight w:val="284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640562B6" w14:textId="77777777" w:rsidR="004F5725" w:rsidRPr="00067260" w:rsidRDefault="004F5725" w:rsidP="004F5725">
            <w:pPr>
              <w:rPr>
                <w:rFonts w:cstheme="minorHAnsi"/>
              </w:rPr>
            </w:pPr>
            <w:r>
              <w:rPr>
                <w:rFonts w:cstheme="minorHAnsi"/>
              </w:rPr>
              <w:t>xyz</w:t>
            </w:r>
          </w:p>
        </w:tc>
        <w:tc>
          <w:tcPr>
            <w:tcW w:w="5164" w:type="dxa"/>
            <w:tcBorders>
              <w:left w:val="single" w:sz="4" w:space="0" w:color="auto"/>
              <w:bottom w:val="single" w:sz="4" w:space="0" w:color="auto"/>
            </w:tcBorders>
          </w:tcPr>
          <w:p w14:paraId="3DA8BD54" w14:textId="77777777" w:rsidR="004F5725" w:rsidRPr="00B223FF" w:rsidRDefault="004F5725" w:rsidP="004F57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xyz</w:t>
            </w:r>
          </w:p>
        </w:tc>
      </w:tr>
      <w:tr w:rsidR="004F5725" w14:paraId="354B8E53" w14:textId="77777777" w:rsidTr="004F5725">
        <w:trPr>
          <w:trHeight w:val="284"/>
        </w:trPr>
        <w:tc>
          <w:tcPr>
            <w:tcW w:w="4395" w:type="dxa"/>
            <w:tcBorders>
              <w:top w:val="single" w:sz="4" w:space="0" w:color="auto"/>
            </w:tcBorders>
          </w:tcPr>
          <w:p w14:paraId="39C40C51" w14:textId="77777777" w:rsidR="004F5725" w:rsidRPr="00067260" w:rsidRDefault="004F5725" w:rsidP="004F5725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Ansprechpartner für Rückfragen (Name und Telefonnummer)</w:t>
            </w:r>
          </w:p>
        </w:tc>
        <w:tc>
          <w:tcPr>
            <w:tcW w:w="5164" w:type="dxa"/>
            <w:tcBorders>
              <w:top w:val="single" w:sz="4" w:space="0" w:color="auto"/>
            </w:tcBorders>
          </w:tcPr>
          <w:p w14:paraId="31195E83" w14:textId="77777777" w:rsidR="004F5725" w:rsidRPr="00067260" w:rsidRDefault="004F5725" w:rsidP="004F5725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Bestätigung der Richtigkeit der Angaben (Datum und Unterschrift)</w:t>
            </w:r>
          </w:p>
        </w:tc>
      </w:tr>
    </w:tbl>
    <w:p w14:paraId="168F272D" w14:textId="24A31A84" w:rsidR="00230AEB" w:rsidRDefault="00230AEB" w:rsidP="00230AEB">
      <w:pPr>
        <w:tabs>
          <w:tab w:val="left" w:pos="5892"/>
        </w:tabs>
        <w:rPr>
          <w:rFonts w:cstheme="minorHAnsi"/>
        </w:rPr>
      </w:pPr>
    </w:p>
    <w:p w14:paraId="056A2A0F" w14:textId="77777777" w:rsidR="002E117C" w:rsidRDefault="002E117C" w:rsidP="00230AEB">
      <w:pPr>
        <w:tabs>
          <w:tab w:val="left" w:pos="5892"/>
        </w:tabs>
        <w:rPr>
          <w:rFonts w:cstheme="minorHAnsi"/>
        </w:rPr>
      </w:pPr>
    </w:p>
    <w:p w14:paraId="20DB6345" w14:textId="77777777" w:rsidR="002E117C" w:rsidRDefault="002E117C" w:rsidP="00230AEB">
      <w:pPr>
        <w:tabs>
          <w:tab w:val="left" w:pos="5892"/>
        </w:tabs>
        <w:rPr>
          <w:rFonts w:cstheme="minorHAnsi"/>
        </w:rPr>
      </w:pPr>
    </w:p>
    <w:p w14:paraId="7FAE7A22" w14:textId="20191E95" w:rsidR="002E117C" w:rsidRPr="002E117C" w:rsidRDefault="002E117C" w:rsidP="00230AEB">
      <w:pPr>
        <w:tabs>
          <w:tab w:val="left" w:pos="5892"/>
        </w:tabs>
        <w:rPr>
          <w:rFonts w:cstheme="minorHAnsi"/>
          <w:i/>
          <w:iCs/>
        </w:rPr>
      </w:pPr>
      <w:bookmarkStart w:id="0" w:name="_GoBack"/>
      <w:bookmarkEnd w:id="0"/>
      <w:r w:rsidRPr="002E117C">
        <w:rPr>
          <w:rFonts w:cstheme="minorHAnsi"/>
          <w:i/>
          <w:iCs/>
        </w:rPr>
        <w:t>Hinweis: Bei der Durchführung mehrerer Kurs</w:t>
      </w:r>
      <w:r w:rsidR="001A3171">
        <w:rPr>
          <w:rFonts w:cstheme="minorHAnsi"/>
          <w:i/>
          <w:iCs/>
        </w:rPr>
        <w:t>e</w:t>
      </w:r>
      <w:r w:rsidRPr="002E117C">
        <w:rPr>
          <w:rFonts w:cstheme="minorHAnsi"/>
          <w:i/>
          <w:iCs/>
        </w:rPr>
        <w:t xml:space="preserve"> 1, bitte den entsprechenden Abschnitt duplizieren und den jeweiligen Kurs 1 mit </w:t>
      </w:r>
      <w:r w:rsidR="001A3171">
        <w:rPr>
          <w:rFonts w:cstheme="minorHAnsi"/>
          <w:i/>
          <w:iCs/>
        </w:rPr>
        <w:t xml:space="preserve">dem entsprechenden </w:t>
      </w:r>
      <w:r w:rsidRPr="002E117C">
        <w:rPr>
          <w:rFonts w:cstheme="minorHAnsi"/>
          <w:i/>
          <w:iCs/>
        </w:rPr>
        <w:t>Zeitraum eintragen.</w:t>
      </w:r>
    </w:p>
    <w:sectPr w:rsidR="002E117C" w:rsidRPr="002E117C" w:rsidSect="00664DDF">
      <w:headerReference w:type="default" r:id="rId7"/>
      <w:footerReference w:type="default" r:id="rId8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BBDE" w14:textId="77777777" w:rsidR="008A3173" w:rsidRDefault="008A3173" w:rsidP="008A3173">
      <w:pPr>
        <w:spacing w:after="0" w:line="240" w:lineRule="auto"/>
      </w:pPr>
      <w:r>
        <w:separator/>
      </w:r>
    </w:p>
  </w:endnote>
  <w:endnote w:type="continuationSeparator" w:id="0">
    <w:p w14:paraId="49A96A59" w14:textId="77777777" w:rsidR="008A3173" w:rsidRDefault="008A3173" w:rsidP="008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245C" w14:textId="77777777" w:rsidR="008A3173" w:rsidRDefault="008A31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C83B" wp14:editId="477115D2">
              <wp:simplePos x="0" y="0"/>
              <wp:positionH relativeFrom="column">
                <wp:posOffset>446405</wp:posOffset>
              </wp:positionH>
              <wp:positionV relativeFrom="paragraph">
                <wp:posOffset>269875</wp:posOffset>
              </wp:positionV>
              <wp:extent cx="6324600" cy="2381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27EBE" w14:textId="2A920C10" w:rsidR="008A3173" w:rsidRPr="006E70D8" w:rsidRDefault="008A3173" w:rsidP="007763D0">
                          <w:pPr>
                            <w:jc w:val="right"/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</w:pPr>
                          <w:r w:rsidRPr="006E70D8">
                            <w:rPr>
                              <mc:AlternateContent>
                                <mc:Choice Requires="w16se">
                                  <w:rFonts w:ascii="Gotham Narrow Book" w:hAnsi="Gotham Narrow Book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Pr="006E70D8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 xml:space="preserve"> Landesverband Kindertagespflege Baden-Württemberg e. V., Stand: </w:t>
                          </w:r>
                          <w:r w:rsidR="00AA43C6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>April</w:t>
                          </w:r>
                          <w:r w:rsidR="00C14B03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C7C83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.15pt;margin-top:21.25pt;width:498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2KwIAAFQEAAAOAAAAZHJzL2Uyb0RvYy54bWysVEtv2zAMvg/YfxB0X+y4S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" fillcolor="white [3201]" stroked="f" strokeweight=".5pt">
              <v:textbox>
                <w:txbxContent>
                  <w:p w14:paraId="2E727EBE" w14:textId="2A920C10" w:rsidR="008A3173" w:rsidRPr="006E70D8" w:rsidRDefault="008A3173" w:rsidP="007763D0">
                    <w:pPr>
                      <w:jc w:val="right"/>
                      <w:rPr>
                        <w:rFonts w:ascii="Gotham Narrow Book" w:hAnsi="Gotham Narrow Book"/>
                        <w:sz w:val="15"/>
                        <w:szCs w:val="15"/>
                      </w:rPr>
                    </w:pPr>
                    <w:r w:rsidRPr="006E70D8">
                      <w:rPr>
                        <mc:AlternateContent>
                          <mc:Choice Requires="w16se">
                            <w:rFonts w:ascii="Gotham Narrow Book" w:hAnsi="Gotham Narrow Book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Pr="006E70D8">
                      <w:rPr>
                        <w:rFonts w:ascii="Gotham Narrow Book" w:hAnsi="Gotham Narrow Book"/>
                        <w:sz w:val="15"/>
                        <w:szCs w:val="15"/>
                      </w:rPr>
                      <w:t xml:space="preserve"> Landesverband Kindertagespflege Baden-Württemberg e. V., Stand: </w:t>
                    </w:r>
                    <w:r w:rsidR="00AA43C6">
                      <w:rPr>
                        <w:rFonts w:ascii="Gotham Narrow Book" w:hAnsi="Gotham Narrow Book"/>
                        <w:sz w:val="15"/>
                        <w:szCs w:val="15"/>
                      </w:rPr>
                      <w:t>April</w:t>
                    </w:r>
                    <w:r w:rsidR="00C14B03">
                      <w:rPr>
                        <w:rFonts w:ascii="Gotham Narrow Book" w:hAnsi="Gotham Narrow Book"/>
                        <w:sz w:val="15"/>
                        <w:szCs w:val="15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8B66" w14:textId="77777777" w:rsidR="008A3173" w:rsidRDefault="008A3173" w:rsidP="008A3173">
      <w:pPr>
        <w:spacing w:after="0" w:line="240" w:lineRule="auto"/>
      </w:pPr>
      <w:r>
        <w:separator/>
      </w:r>
    </w:p>
  </w:footnote>
  <w:footnote w:type="continuationSeparator" w:id="0">
    <w:p w14:paraId="6DE3C866" w14:textId="77777777" w:rsidR="008A3173" w:rsidRDefault="008A3173" w:rsidP="008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D993" w14:textId="5DF9DF46" w:rsidR="008A3173" w:rsidRDefault="00664DD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5F75F83" wp14:editId="481FBC12">
          <wp:simplePos x="0" y="0"/>
          <wp:positionH relativeFrom="column">
            <wp:posOffset>4556098</wp:posOffset>
          </wp:positionH>
          <wp:positionV relativeFrom="paragraph">
            <wp:posOffset>-239174</wp:posOffset>
          </wp:positionV>
          <wp:extent cx="1666875" cy="619064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_ktp-logo-132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19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73"/>
    <w:rsid w:val="00066CE3"/>
    <w:rsid w:val="00067260"/>
    <w:rsid w:val="00104525"/>
    <w:rsid w:val="0017217A"/>
    <w:rsid w:val="0018701B"/>
    <w:rsid w:val="001A3171"/>
    <w:rsid w:val="001E716A"/>
    <w:rsid w:val="00226CB9"/>
    <w:rsid w:val="00230AEB"/>
    <w:rsid w:val="002B6260"/>
    <w:rsid w:val="002E117C"/>
    <w:rsid w:val="00303C4F"/>
    <w:rsid w:val="00310638"/>
    <w:rsid w:val="00384121"/>
    <w:rsid w:val="003E1C44"/>
    <w:rsid w:val="003F31CC"/>
    <w:rsid w:val="00484FC0"/>
    <w:rsid w:val="004B310D"/>
    <w:rsid w:val="004B5008"/>
    <w:rsid w:val="004C28DB"/>
    <w:rsid w:val="004F5725"/>
    <w:rsid w:val="005152DE"/>
    <w:rsid w:val="005335BB"/>
    <w:rsid w:val="005502C1"/>
    <w:rsid w:val="0058113B"/>
    <w:rsid w:val="00593C72"/>
    <w:rsid w:val="006573D9"/>
    <w:rsid w:val="00664DDF"/>
    <w:rsid w:val="006E70D8"/>
    <w:rsid w:val="007000B3"/>
    <w:rsid w:val="0072635D"/>
    <w:rsid w:val="00742084"/>
    <w:rsid w:val="007763D0"/>
    <w:rsid w:val="008A1CC0"/>
    <w:rsid w:val="008A3173"/>
    <w:rsid w:val="009518FB"/>
    <w:rsid w:val="00955DC0"/>
    <w:rsid w:val="0096441F"/>
    <w:rsid w:val="009A66F9"/>
    <w:rsid w:val="00A00D49"/>
    <w:rsid w:val="00A819F1"/>
    <w:rsid w:val="00AA43C6"/>
    <w:rsid w:val="00AE4C96"/>
    <w:rsid w:val="00AF0D6E"/>
    <w:rsid w:val="00B223FF"/>
    <w:rsid w:val="00B60823"/>
    <w:rsid w:val="00BB2209"/>
    <w:rsid w:val="00C14B03"/>
    <w:rsid w:val="00C7023E"/>
    <w:rsid w:val="00C9563A"/>
    <w:rsid w:val="00CF62D5"/>
    <w:rsid w:val="00D026CD"/>
    <w:rsid w:val="00DA32DF"/>
    <w:rsid w:val="00DF4A48"/>
    <w:rsid w:val="00DF51E9"/>
    <w:rsid w:val="00E42A33"/>
    <w:rsid w:val="00EF3FDA"/>
    <w:rsid w:val="00F2114F"/>
    <w:rsid w:val="00F35A7C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F2EBD3"/>
  <w15:chartTrackingRefBased/>
  <w15:docId w15:val="{EDB3157E-72A8-40C6-998C-1FFC59F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3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73"/>
  </w:style>
  <w:style w:type="paragraph" w:styleId="Fuzeile">
    <w:name w:val="footer"/>
    <w:basedOn w:val="Standard"/>
    <w:link w:val="Fu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73"/>
  </w:style>
  <w:style w:type="table" w:styleId="Tabellenraster">
    <w:name w:val="Table Grid"/>
    <w:basedOn w:val="NormaleTabelle"/>
    <w:uiPriority w:val="39"/>
    <w:rsid w:val="008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D6E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3E1C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3E1C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FA9E-8BF8-49AD-8848-B6180371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Kohler</dc:creator>
  <cp:keywords/>
  <dc:description/>
  <cp:lastModifiedBy>Tanja Kohler</cp:lastModifiedBy>
  <cp:revision>18</cp:revision>
  <cp:lastPrinted>2023-09-18T13:12:00Z</cp:lastPrinted>
  <dcterms:created xsi:type="dcterms:W3CDTF">2024-02-22T14:28:00Z</dcterms:created>
  <dcterms:modified xsi:type="dcterms:W3CDTF">2024-04-11T07:15:00Z</dcterms:modified>
</cp:coreProperties>
</file>